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DF" w:rsidRPr="000540DF" w:rsidRDefault="000540DF" w:rsidP="000540DF">
      <w:pPr>
        <w:spacing w:after="0" w:line="240" w:lineRule="auto"/>
        <w:ind w:right="57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540DF">
        <w:rPr>
          <w:rFonts w:ascii="PT Astra Serif" w:eastAsia="Calibri" w:hAnsi="PT Astra Serif" w:cs="Times New Roman"/>
          <w:sz w:val="28"/>
          <w:szCs w:val="28"/>
        </w:rPr>
        <w:t>В рамках нацпроекта "Образование", оснащен 1 кабинет современным оборудованием по направлениям дополнительного образования в рамках мероприятия «Создание новых мест дополнительного образования на базе образовательных организаций различных типов для реализации дополнительных общеразвивающих программ любых направленностей», с целью сопровождения и поддержки детей, помощь в самоопределении и ранней профессиональной ориентации.</w:t>
      </w:r>
    </w:p>
    <w:p w:rsidR="00AF0868" w:rsidRDefault="00AF0868"/>
    <w:p w:rsidR="00B91B79" w:rsidRPr="00B91B79" w:rsidRDefault="00B91B79" w:rsidP="00B91B79">
      <w:pPr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Оборудование:</w:t>
      </w:r>
    </w:p>
    <w:p w:rsidR="00B91B79" w:rsidRPr="00B91B79" w:rsidRDefault="00B91B79" w:rsidP="00B91B79">
      <w:pPr>
        <w:spacing w:after="0" w:line="240" w:lineRule="auto"/>
        <w:ind w:left="14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1B79" w:rsidRPr="00B91B79" w:rsidRDefault="00B91B79" w:rsidP="00B91B79">
      <w:pPr>
        <w:spacing w:after="0" w:line="360" w:lineRule="auto"/>
        <w:ind w:left="14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Лазерная указка-презентатор;</w:t>
      </w:r>
    </w:p>
    <w:p w:rsidR="00B91B79" w:rsidRPr="00B91B79" w:rsidRDefault="00B91B79" w:rsidP="00B91B79">
      <w:pPr>
        <w:spacing w:after="0" w:line="360" w:lineRule="auto"/>
        <w:ind w:left="14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Фотокамера цифровая;</w:t>
      </w:r>
    </w:p>
    <w:p w:rsidR="00B91B79" w:rsidRPr="00B91B79" w:rsidRDefault="00B91B79" w:rsidP="00B91B79">
      <w:pPr>
        <w:spacing w:after="0" w:line="360" w:lineRule="auto"/>
        <w:ind w:left="14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Мышь компьютерная;</w:t>
      </w:r>
    </w:p>
    <w:p w:rsidR="00B91B79" w:rsidRPr="00B91B79" w:rsidRDefault="00B91B79" w:rsidP="00B91B79">
      <w:pPr>
        <w:spacing w:after="0" w:line="360" w:lineRule="auto"/>
        <w:ind w:left="14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Ноутбук;</w:t>
      </w:r>
    </w:p>
    <w:p w:rsidR="00B91B79" w:rsidRPr="00B91B79" w:rsidRDefault="00B91B79" w:rsidP="00B91B79">
      <w:pPr>
        <w:spacing w:after="0" w:line="360" w:lineRule="auto"/>
        <w:ind w:left="14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Программное обеспечение;</w:t>
      </w:r>
    </w:p>
    <w:p w:rsidR="00B91B79" w:rsidRPr="00B91B79" w:rsidRDefault="00B91B79" w:rsidP="00B91B79">
      <w:pPr>
        <w:spacing w:after="0" w:line="360" w:lineRule="auto"/>
        <w:ind w:left="14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Интерактивный музейный стол;</w:t>
      </w:r>
    </w:p>
    <w:p w:rsidR="00B91B79" w:rsidRPr="00B91B79" w:rsidRDefault="00B91B79" w:rsidP="00B91B79">
      <w:pPr>
        <w:spacing w:after="0" w:line="360" w:lineRule="auto"/>
        <w:ind w:left="14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>7.</w:t>
      </w: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Интерактивная панель;</w:t>
      </w:r>
    </w:p>
    <w:p w:rsidR="00B91B79" w:rsidRPr="00B91B79" w:rsidRDefault="00B91B79" w:rsidP="00B91B79">
      <w:pPr>
        <w:spacing w:after="0" w:line="360" w:lineRule="auto"/>
        <w:ind w:left="14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>8.</w:t>
      </w:r>
      <w:r w:rsidRPr="00B91B7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Ширма выставочная.</w:t>
      </w:r>
    </w:p>
    <w:p w:rsidR="00B91B79" w:rsidRDefault="00B91B79">
      <w:bookmarkStart w:id="0" w:name="_GoBack"/>
      <w:bookmarkEnd w:id="0"/>
    </w:p>
    <w:sectPr w:rsidR="00B9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DF"/>
    <w:rsid w:val="000540DF"/>
    <w:rsid w:val="00AF0868"/>
    <w:rsid w:val="00B9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Матвеев</dc:creator>
  <cp:lastModifiedBy>Алексей Матвеев</cp:lastModifiedBy>
  <cp:revision>2</cp:revision>
  <dcterms:created xsi:type="dcterms:W3CDTF">2023-08-24T08:54:00Z</dcterms:created>
  <dcterms:modified xsi:type="dcterms:W3CDTF">2023-08-24T08:57:00Z</dcterms:modified>
</cp:coreProperties>
</file>