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604"/>
      </w:tblGrid>
      <w:tr w:rsidR="00C97A8E" w:rsidRPr="00C97A8E" w:rsidTr="0021107E">
        <w:trPr>
          <w:trHeight w:val="1603"/>
          <w:jc w:val="right"/>
        </w:trPr>
        <w:tc>
          <w:tcPr>
            <w:tcW w:w="4604" w:type="dxa"/>
          </w:tcPr>
          <w:p w:rsidR="00C97A8E" w:rsidRPr="00C97A8E" w:rsidRDefault="00C97A8E" w:rsidP="00C97A8E">
            <w:pPr>
              <w:pStyle w:val="Defaul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C97A8E" w:rsidRPr="00C97A8E" w:rsidRDefault="00C97A8E" w:rsidP="00C97A8E">
      <w:pPr>
        <w:pStyle w:val="Default"/>
        <w:rPr>
          <w:rFonts w:ascii="PT Astra Serif" w:hAnsi="PT Astra Serif"/>
          <w:sz w:val="28"/>
          <w:szCs w:val="28"/>
        </w:rPr>
      </w:pPr>
      <w:r w:rsidRPr="00C97A8E">
        <w:rPr>
          <w:rFonts w:ascii="PT Astra Serif" w:hAnsi="PT Astra Serif"/>
          <w:sz w:val="28"/>
          <w:szCs w:val="28"/>
        </w:rPr>
        <w:t xml:space="preserve"> </w:t>
      </w:r>
    </w:p>
    <w:p w:rsidR="00C97A8E" w:rsidRPr="00C97A8E" w:rsidRDefault="003F7939" w:rsidP="00C97A8E">
      <w:pPr>
        <w:pStyle w:val="Defaul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Отчет</w:t>
      </w:r>
    </w:p>
    <w:p w:rsidR="00C97A8E" w:rsidRPr="00B42957" w:rsidRDefault="00C97A8E" w:rsidP="00C97A8E">
      <w:pPr>
        <w:pStyle w:val="Default"/>
        <w:jc w:val="center"/>
        <w:rPr>
          <w:rFonts w:ascii="PT Astra Serif" w:hAnsi="PT Astra Serif"/>
        </w:rPr>
      </w:pPr>
      <w:r w:rsidRPr="00B42957">
        <w:rPr>
          <w:rFonts w:ascii="PT Astra Serif" w:hAnsi="PT Astra Serif"/>
        </w:rPr>
        <w:t>по устранению недостатков, выявленных в ходе независимой оценки качества</w:t>
      </w:r>
    </w:p>
    <w:p w:rsidR="00C97A8E" w:rsidRDefault="00C97A8E" w:rsidP="00C97A8E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B42957">
        <w:rPr>
          <w:rFonts w:ascii="PT Astra Serif" w:hAnsi="PT Astra Serif"/>
        </w:rPr>
        <w:t>условий осуществления образовательной деятельности</w:t>
      </w:r>
    </w:p>
    <w:p w:rsidR="00C97A8E" w:rsidRPr="00B42957" w:rsidRDefault="003F7939" w:rsidP="00B42957">
      <w:pPr>
        <w:pStyle w:val="Default"/>
        <w:jc w:val="center"/>
        <w:rPr>
          <w:rFonts w:ascii="PT Astra Serif" w:hAnsi="PT Astra Serif"/>
          <w:i/>
          <w:iCs/>
          <w:sz w:val="20"/>
          <w:szCs w:val="20"/>
          <w:u w:val="single"/>
        </w:rPr>
      </w:pPr>
      <w:r>
        <w:rPr>
          <w:rFonts w:ascii="PT Astra Serif" w:hAnsi="PT Astra Serif"/>
          <w:i/>
          <w:iCs/>
          <w:sz w:val="20"/>
          <w:szCs w:val="20"/>
          <w:u w:val="single"/>
        </w:rPr>
        <w:t xml:space="preserve">Муниципальное общеобразовательное учреждение </w:t>
      </w:r>
      <w:proofErr w:type="spellStart"/>
      <w:r>
        <w:rPr>
          <w:rFonts w:ascii="PT Astra Serif" w:hAnsi="PT Astra Serif"/>
          <w:i/>
          <w:iCs/>
          <w:sz w:val="20"/>
          <w:szCs w:val="20"/>
          <w:u w:val="single"/>
        </w:rPr>
        <w:t>Среднеякушкинская</w:t>
      </w:r>
      <w:proofErr w:type="spellEnd"/>
      <w:r>
        <w:rPr>
          <w:rFonts w:ascii="PT Astra Serif" w:hAnsi="PT Astra Serif"/>
          <w:i/>
          <w:iCs/>
          <w:sz w:val="20"/>
          <w:szCs w:val="20"/>
          <w:u w:val="single"/>
        </w:rPr>
        <w:t xml:space="preserve"> средняя общеобразовательная школа</w:t>
      </w:r>
    </w:p>
    <w:p w:rsidR="00B42957" w:rsidRPr="00C97A8E" w:rsidRDefault="003F7939" w:rsidP="00B42957">
      <w:pPr>
        <w:pStyle w:val="Defaul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1 квартал 2022 года</w:t>
      </w:r>
    </w:p>
    <w:p w:rsidR="00C97A8E" w:rsidRPr="00C97A8E" w:rsidRDefault="00C97A8E" w:rsidP="00C97A8E">
      <w:pPr>
        <w:pStyle w:val="Default"/>
        <w:jc w:val="center"/>
        <w:rPr>
          <w:rFonts w:ascii="PT Astra Serif" w:hAnsi="PT Astra Serif"/>
          <w:sz w:val="28"/>
          <w:szCs w:val="28"/>
        </w:rPr>
      </w:pPr>
    </w:p>
    <w:tbl>
      <w:tblPr>
        <w:tblW w:w="1456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4"/>
        <w:gridCol w:w="1778"/>
        <w:gridCol w:w="877"/>
        <w:gridCol w:w="14"/>
        <w:gridCol w:w="22"/>
        <w:gridCol w:w="3219"/>
        <w:gridCol w:w="30"/>
        <w:gridCol w:w="9"/>
        <w:gridCol w:w="19"/>
        <w:gridCol w:w="1538"/>
        <w:gridCol w:w="21"/>
        <w:gridCol w:w="18"/>
        <w:gridCol w:w="30"/>
        <w:gridCol w:w="1772"/>
        <w:gridCol w:w="39"/>
        <w:gridCol w:w="19"/>
        <w:gridCol w:w="15"/>
        <w:gridCol w:w="2295"/>
        <w:gridCol w:w="15"/>
        <w:gridCol w:w="25"/>
        <w:gridCol w:w="2275"/>
      </w:tblGrid>
      <w:tr w:rsidR="0021107E" w:rsidRPr="00B42957" w:rsidTr="006F7972">
        <w:trPr>
          <w:trHeight w:val="813"/>
        </w:trPr>
        <w:tc>
          <w:tcPr>
            <w:tcW w:w="537" w:type="dxa"/>
            <w:gridSpan w:val="2"/>
            <w:vMerge w:val="restart"/>
          </w:tcPr>
          <w:p w:rsidR="00B42957" w:rsidRPr="00B42957" w:rsidRDefault="00B42957" w:rsidP="00B42957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№ п/п</w:t>
            </w:r>
          </w:p>
        </w:tc>
        <w:tc>
          <w:tcPr>
            <w:tcW w:w="2691" w:type="dxa"/>
            <w:gridSpan w:val="4"/>
            <w:vMerge w:val="restart"/>
          </w:tcPr>
          <w:p w:rsidR="00B42957" w:rsidRPr="00B42957" w:rsidRDefault="00B42957" w:rsidP="00B42957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258" w:type="dxa"/>
            <w:gridSpan w:val="3"/>
            <w:vMerge w:val="restart"/>
          </w:tcPr>
          <w:p w:rsidR="00B42957" w:rsidRPr="00B42957" w:rsidRDefault="00B42957" w:rsidP="00B42957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557" w:type="dxa"/>
            <w:gridSpan w:val="2"/>
            <w:vMerge w:val="restart"/>
          </w:tcPr>
          <w:p w:rsidR="00B42957" w:rsidRPr="00B42957" w:rsidRDefault="00B42957" w:rsidP="00B42957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Плановый срок реализации мероприятия (в формате ДД.ММ.ГГГГ</w:t>
            </w:r>
          </w:p>
        </w:tc>
        <w:tc>
          <w:tcPr>
            <w:tcW w:w="1841" w:type="dxa"/>
            <w:gridSpan w:val="4"/>
            <w:vMerge w:val="restart"/>
          </w:tcPr>
          <w:p w:rsidR="00B42957" w:rsidRPr="00B42957" w:rsidRDefault="00B42957" w:rsidP="00B42957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Ответственный исполнитель</w:t>
            </w:r>
          </w:p>
          <w:p w:rsidR="00B42957" w:rsidRPr="00B42957" w:rsidRDefault="00B42957" w:rsidP="00B42957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4683" w:type="dxa"/>
            <w:gridSpan w:val="7"/>
          </w:tcPr>
          <w:p w:rsidR="00B42957" w:rsidRPr="00B42957" w:rsidRDefault="00B42957" w:rsidP="00B42957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Сведения о ходе</w:t>
            </w:r>
          </w:p>
          <w:p w:rsidR="00B42957" w:rsidRPr="00B42957" w:rsidRDefault="00B42957" w:rsidP="00B42957">
            <w:pPr>
              <w:pStyle w:val="Default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реализации мероприятия³</w:t>
            </w:r>
          </w:p>
          <w:p w:rsidR="00B42957" w:rsidRPr="00B42957" w:rsidRDefault="00B42957" w:rsidP="00B42957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1107E" w:rsidRPr="00B42957" w:rsidTr="006F7972">
        <w:trPr>
          <w:trHeight w:val="813"/>
        </w:trPr>
        <w:tc>
          <w:tcPr>
            <w:tcW w:w="537" w:type="dxa"/>
            <w:gridSpan w:val="2"/>
            <w:vMerge/>
          </w:tcPr>
          <w:p w:rsidR="00B42957" w:rsidRPr="00B42957" w:rsidRDefault="00B42957" w:rsidP="00C97A8E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1" w:type="dxa"/>
            <w:gridSpan w:val="4"/>
            <w:vMerge/>
          </w:tcPr>
          <w:p w:rsidR="00B42957" w:rsidRPr="00B42957" w:rsidRDefault="00B42957">
            <w:pPr>
              <w:pStyle w:val="Default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3258" w:type="dxa"/>
            <w:gridSpan w:val="3"/>
            <w:vMerge/>
          </w:tcPr>
          <w:p w:rsidR="00B42957" w:rsidRPr="00B42957" w:rsidRDefault="00B42957">
            <w:pPr>
              <w:pStyle w:val="Default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Merge/>
          </w:tcPr>
          <w:p w:rsidR="00B42957" w:rsidRPr="00B42957" w:rsidRDefault="00B42957">
            <w:pPr>
              <w:pStyle w:val="Default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841" w:type="dxa"/>
            <w:gridSpan w:val="4"/>
            <w:vMerge/>
          </w:tcPr>
          <w:p w:rsidR="00B42957" w:rsidRPr="00B42957" w:rsidRDefault="00B42957">
            <w:pPr>
              <w:pStyle w:val="Default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2408" w:type="dxa"/>
            <w:gridSpan w:val="6"/>
          </w:tcPr>
          <w:p w:rsidR="00B42957" w:rsidRPr="00B42957" w:rsidRDefault="00B42957" w:rsidP="00B42957">
            <w:pPr>
              <w:pStyle w:val="Default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2275" w:type="dxa"/>
          </w:tcPr>
          <w:p w:rsidR="00B42957" w:rsidRPr="00B42957" w:rsidRDefault="00B42957" w:rsidP="00B42957">
            <w:pPr>
              <w:pStyle w:val="Default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42957">
              <w:rPr>
                <w:rFonts w:ascii="PT Astra Serif" w:hAnsi="PT Astra Serif"/>
                <w:bCs/>
                <w:sz w:val="22"/>
                <w:szCs w:val="22"/>
              </w:rPr>
              <w:t>Фактический срок реализации</w:t>
            </w:r>
          </w:p>
        </w:tc>
      </w:tr>
      <w:tr w:rsidR="00B42957" w:rsidRPr="00B42957" w:rsidTr="0021107E">
        <w:trPr>
          <w:trHeight w:val="100"/>
        </w:trPr>
        <w:tc>
          <w:tcPr>
            <w:tcW w:w="14567" w:type="dxa"/>
            <w:gridSpan w:val="22"/>
          </w:tcPr>
          <w:p w:rsidR="00B42957" w:rsidRPr="00B42957" w:rsidRDefault="00B42957">
            <w:pPr>
              <w:pStyle w:val="Default"/>
              <w:rPr>
                <w:rFonts w:ascii="PT Astra Serif" w:hAnsi="PT Astra Serif"/>
              </w:rPr>
            </w:pPr>
            <w:r w:rsidRPr="00B42957">
              <w:rPr>
                <w:rFonts w:ascii="PT Astra Serif" w:hAnsi="PT Astra Serif"/>
              </w:rPr>
              <w:t xml:space="preserve">I. Открытость и доступность информации об организации, осуществляющей образовательную деятельность </w:t>
            </w:r>
          </w:p>
        </w:tc>
      </w:tr>
      <w:tr w:rsidR="0021107E" w:rsidRPr="00B42957" w:rsidTr="006F7972">
        <w:trPr>
          <w:trHeight w:val="100"/>
        </w:trPr>
        <w:tc>
          <w:tcPr>
            <w:tcW w:w="537" w:type="dxa"/>
            <w:gridSpan w:val="2"/>
          </w:tcPr>
          <w:p w:rsidR="0021107E" w:rsidRPr="00B42957" w:rsidRDefault="0021107E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669" w:type="dxa"/>
            <w:gridSpan w:val="3"/>
          </w:tcPr>
          <w:p w:rsidR="0021107E" w:rsidRPr="00B42957" w:rsidRDefault="006D1C03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 недостатков</w:t>
            </w:r>
          </w:p>
        </w:tc>
        <w:tc>
          <w:tcPr>
            <w:tcW w:w="3299" w:type="dxa"/>
            <w:gridSpan w:val="5"/>
          </w:tcPr>
          <w:p w:rsidR="0021107E" w:rsidRPr="00B42957" w:rsidRDefault="0021107E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</w:tcPr>
          <w:p w:rsidR="0021107E" w:rsidRPr="00B42957" w:rsidRDefault="0021107E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1859" w:type="dxa"/>
            <w:gridSpan w:val="4"/>
          </w:tcPr>
          <w:p w:rsidR="0021107E" w:rsidRPr="00B42957" w:rsidRDefault="0021107E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369" w:type="dxa"/>
            <w:gridSpan w:val="5"/>
          </w:tcPr>
          <w:p w:rsidR="0021107E" w:rsidRPr="00B42957" w:rsidRDefault="0021107E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275" w:type="dxa"/>
          </w:tcPr>
          <w:p w:rsidR="0021107E" w:rsidRPr="00B42957" w:rsidRDefault="0021107E">
            <w:pPr>
              <w:pStyle w:val="Default"/>
              <w:rPr>
                <w:rFonts w:ascii="PT Astra Serif" w:hAnsi="PT Astra Serif"/>
              </w:rPr>
            </w:pPr>
          </w:p>
        </w:tc>
      </w:tr>
      <w:tr w:rsidR="00B42957" w:rsidRPr="00B42957" w:rsidTr="0021107E">
        <w:trPr>
          <w:trHeight w:val="100"/>
        </w:trPr>
        <w:tc>
          <w:tcPr>
            <w:tcW w:w="14567" w:type="dxa"/>
            <w:gridSpan w:val="22"/>
          </w:tcPr>
          <w:p w:rsidR="00B42957" w:rsidRPr="00B42957" w:rsidRDefault="00B42957">
            <w:pPr>
              <w:pStyle w:val="Default"/>
              <w:rPr>
                <w:rFonts w:ascii="PT Astra Serif" w:hAnsi="PT Astra Serif"/>
              </w:rPr>
            </w:pPr>
            <w:r w:rsidRPr="00B42957">
              <w:rPr>
                <w:rFonts w:ascii="PT Astra Serif" w:hAnsi="PT Astra Serif"/>
              </w:rPr>
              <w:t xml:space="preserve">II. Комфортность условий, в которых осуществляется образовательная деятельность </w:t>
            </w:r>
          </w:p>
        </w:tc>
      </w:tr>
      <w:tr w:rsidR="0021107E" w:rsidRPr="00B42957" w:rsidTr="006F7972">
        <w:trPr>
          <w:trHeight w:val="100"/>
        </w:trPr>
        <w:tc>
          <w:tcPr>
            <w:tcW w:w="523" w:type="dxa"/>
          </w:tcPr>
          <w:p w:rsidR="0021107E" w:rsidRPr="00B42957" w:rsidRDefault="0021107E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669" w:type="dxa"/>
            <w:gridSpan w:val="3"/>
          </w:tcPr>
          <w:p w:rsidR="0021107E" w:rsidRPr="00B42957" w:rsidRDefault="006D1C03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 недостатков</w:t>
            </w:r>
          </w:p>
        </w:tc>
        <w:tc>
          <w:tcPr>
            <w:tcW w:w="3285" w:type="dxa"/>
            <w:gridSpan w:val="4"/>
          </w:tcPr>
          <w:p w:rsidR="0021107E" w:rsidRPr="00B42957" w:rsidRDefault="0021107E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1635" w:type="dxa"/>
            <w:gridSpan w:val="6"/>
          </w:tcPr>
          <w:p w:rsidR="0021107E" w:rsidRPr="00B42957" w:rsidRDefault="0021107E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1845" w:type="dxa"/>
            <w:gridSpan w:val="4"/>
          </w:tcPr>
          <w:p w:rsidR="0021107E" w:rsidRPr="00B42957" w:rsidRDefault="0021107E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310" w:type="dxa"/>
            <w:gridSpan w:val="2"/>
          </w:tcPr>
          <w:p w:rsidR="0021107E" w:rsidRPr="00B42957" w:rsidRDefault="0021107E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300" w:type="dxa"/>
            <w:gridSpan w:val="2"/>
          </w:tcPr>
          <w:p w:rsidR="0021107E" w:rsidRPr="00B42957" w:rsidRDefault="0021107E">
            <w:pPr>
              <w:pStyle w:val="Default"/>
              <w:rPr>
                <w:rFonts w:ascii="PT Astra Serif" w:hAnsi="PT Astra Serif"/>
              </w:rPr>
            </w:pPr>
          </w:p>
        </w:tc>
      </w:tr>
      <w:tr w:rsidR="006F7972" w:rsidRPr="00B42957" w:rsidTr="006F7972">
        <w:trPr>
          <w:trHeight w:val="100"/>
        </w:trPr>
        <w:tc>
          <w:tcPr>
            <w:tcW w:w="523" w:type="dxa"/>
          </w:tcPr>
          <w:p w:rsidR="006F7972" w:rsidRPr="00B42957" w:rsidRDefault="006F7972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669" w:type="dxa"/>
            <w:gridSpan w:val="3"/>
          </w:tcPr>
          <w:p w:rsidR="006F7972" w:rsidRPr="00B42957" w:rsidRDefault="006F7972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3285" w:type="dxa"/>
            <w:gridSpan w:val="4"/>
          </w:tcPr>
          <w:p w:rsidR="006F7972" w:rsidRPr="00B42957" w:rsidRDefault="006F7972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1635" w:type="dxa"/>
            <w:gridSpan w:val="6"/>
          </w:tcPr>
          <w:p w:rsidR="006F7972" w:rsidRPr="00B42957" w:rsidRDefault="006F7972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1845" w:type="dxa"/>
            <w:gridSpan w:val="4"/>
          </w:tcPr>
          <w:p w:rsidR="006F7972" w:rsidRPr="00B42957" w:rsidRDefault="006F7972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310" w:type="dxa"/>
            <w:gridSpan w:val="2"/>
          </w:tcPr>
          <w:p w:rsidR="006F7972" w:rsidRPr="00B42957" w:rsidRDefault="006F7972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300" w:type="dxa"/>
            <w:gridSpan w:val="2"/>
          </w:tcPr>
          <w:p w:rsidR="006F7972" w:rsidRPr="00B42957" w:rsidRDefault="006F7972">
            <w:pPr>
              <w:pStyle w:val="Default"/>
              <w:rPr>
                <w:rFonts w:ascii="PT Astra Serif" w:hAnsi="PT Astra Serif"/>
              </w:rPr>
            </w:pPr>
          </w:p>
        </w:tc>
      </w:tr>
      <w:tr w:rsidR="00B42957" w:rsidRPr="00B42957" w:rsidTr="0021107E">
        <w:trPr>
          <w:trHeight w:val="100"/>
        </w:trPr>
        <w:tc>
          <w:tcPr>
            <w:tcW w:w="14567" w:type="dxa"/>
            <w:gridSpan w:val="22"/>
          </w:tcPr>
          <w:p w:rsidR="00B42957" w:rsidRPr="006F7972" w:rsidRDefault="00B42957">
            <w:pPr>
              <w:pStyle w:val="Default"/>
              <w:rPr>
                <w:rFonts w:ascii="PT Astra Serif" w:hAnsi="PT Astra Serif"/>
                <w:b/>
              </w:rPr>
            </w:pPr>
            <w:r w:rsidRPr="006F7972">
              <w:rPr>
                <w:rFonts w:ascii="PT Astra Serif" w:hAnsi="PT Astra Serif"/>
                <w:b/>
              </w:rPr>
              <w:t xml:space="preserve">III. Доступность услуг для инвалидов </w:t>
            </w:r>
          </w:p>
        </w:tc>
      </w:tr>
      <w:tr w:rsidR="006D1C03" w:rsidRPr="00B42957" w:rsidTr="006F7972">
        <w:trPr>
          <w:gridAfter w:val="19"/>
          <w:wAfter w:w="12252" w:type="dxa"/>
          <w:trHeight w:val="100"/>
        </w:trPr>
        <w:tc>
          <w:tcPr>
            <w:tcW w:w="2315" w:type="dxa"/>
            <w:gridSpan w:val="3"/>
          </w:tcPr>
          <w:p w:rsidR="006D1C03" w:rsidRPr="00B42957" w:rsidRDefault="006D1C03">
            <w:pPr>
              <w:pStyle w:val="Default"/>
              <w:rPr>
                <w:rFonts w:ascii="PT Astra Serif" w:hAnsi="PT Astra Serif"/>
              </w:rPr>
            </w:pPr>
          </w:p>
        </w:tc>
      </w:tr>
      <w:tr w:rsidR="006D1C03" w:rsidRPr="00B42957" w:rsidTr="006F7972">
        <w:trPr>
          <w:gridAfter w:val="19"/>
          <w:wAfter w:w="12252" w:type="dxa"/>
          <w:trHeight w:val="100"/>
        </w:trPr>
        <w:tc>
          <w:tcPr>
            <w:tcW w:w="2315" w:type="dxa"/>
            <w:gridSpan w:val="3"/>
          </w:tcPr>
          <w:p w:rsidR="006D1C03" w:rsidRPr="00B42957" w:rsidRDefault="006D1C03">
            <w:pPr>
              <w:pStyle w:val="Default"/>
              <w:rPr>
                <w:rFonts w:ascii="PT Astra Serif" w:hAnsi="PT Astra Serif"/>
              </w:rPr>
            </w:pPr>
          </w:p>
        </w:tc>
      </w:tr>
      <w:tr w:rsidR="006F7972" w:rsidRPr="00B42957" w:rsidTr="00742F4A">
        <w:trPr>
          <w:trHeight w:val="100"/>
        </w:trPr>
        <w:tc>
          <w:tcPr>
            <w:tcW w:w="537" w:type="dxa"/>
            <w:gridSpan w:val="2"/>
          </w:tcPr>
          <w:p w:rsidR="006F7972" w:rsidRPr="00B42957" w:rsidRDefault="00294800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</w:t>
            </w:r>
          </w:p>
        </w:tc>
        <w:tc>
          <w:tcPr>
            <w:tcW w:w="14030" w:type="dxa"/>
            <w:gridSpan w:val="20"/>
          </w:tcPr>
          <w:p w:rsidR="006F7972" w:rsidRPr="006F7972" w:rsidRDefault="006F7972">
            <w:pPr>
              <w:pStyle w:val="Default"/>
              <w:rPr>
                <w:rFonts w:ascii="PT Astra Serif" w:hAnsi="PT Astra Serif"/>
                <w:b/>
              </w:rPr>
            </w:pPr>
            <w:r w:rsidRPr="006F7972">
              <w:rPr>
                <w:rFonts w:ascii="PT Astra Serif" w:hAnsi="PT Astra Serif"/>
                <w:b/>
              </w:rPr>
              <w:t xml:space="preserve">МОУ </w:t>
            </w:r>
            <w:proofErr w:type="spellStart"/>
            <w:r w:rsidRPr="006F7972">
              <w:rPr>
                <w:rFonts w:ascii="PT Astra Serif" w:hAnsi="PT Astra Serif"/>
                <w:b/>
              </w:rPr>
              <w:t>Среднеякушкинская</w:t>
            </w:r>
            <w:proofErr w:type="spellEnd"/>
            <w:r w:rsidRPr="006F7972">
              <w:rPr>
                <w:rFonts w:ascii="PT Astra Serif" w:hAnsi="PT Astra Serif"/>
                <w:b/>
              </w:rPr>
              <w:t xml:space="preserve"> средняя общеобразовательная школа</w:t>
            </w:r>
          </w:p>
        </w:tc>
      </w:tr>
      <w:tr w:rsidR="006F7972" w:rsidRPr="00B42957" w:rsidTr="006F7972">
        <w:trPr>
          <w:trHeight w:val="100"/>
        </w:trPr>
        <w:tc>
          <w:tcPr>
            <w:tcW w:w="537" w:type="dxa"/>
            <w:gridSpan w:val="2"/>
          </w:tcPr>
          <w:p w:rsidR="006F7972" w:rsidRPr="00B42957" w:rsidRDefault="006F7972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2655" w:type="dxa"/>
            <w:gridSpan w:val="2"/>
          </w:tcPr>
          <w:p w:rsidR="006F7972" w:rsidRDefault="006F7972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Наличие специально оборудованного санитарно-гигиенического помещения</w:t>
            </w:r>
          </w:p>
        </w:tc>
        <w:tc>
          <w:tcPr>
            <w:tcW w:w="3255" w:type="dxa"/>
            <w:gridSpan w:val="3"/>
          </w:tcPr>
          <w:p w:rsidR="00041CB0" w:rsidRDefault="00041CB0" w:rsidP="00041CB0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Определение  технической возможности оборудования помещения.</w:t>
            </w:r>
          </w:p>
          <w:p w:rsidR="006F7972" w:rsidRDefault="00041CB0" w:rsidP="00041CB0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Определение наличия определенных категорий получателей услуг с </w:t>
            </w:r>
            <w:proofErr w:type="gramStart"/>
            <w:r>
              <w:rPr>
                <w:rFonts w:ascii="PT Astra Serif" w:hAnsi="PT Astra Serif"/>
              </w:rPr>
              <w:t>ограниченными</w:t>
            </w:r>
            <w:proofErr w:type="gramEnd"/>
          </w:p>
        </w:tc>
        <w:tc>
          <w:tcPr>
            <w:tcW w:w="1635" w:type="dxa"/>
            <w:gridSpan w:val="6"/>
          </w:tcPr>
          <w:p w:rsidR="006F7972" w:rsidRDefault="001729C6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30.08.2022</w:t>
            </w:r>
          </w:p>
        </w:tc>
        <w:tc>
          <w:tcPr>
            <w:tcW w:w="1860" w:type="dxa"/>
            <w:gridSpan w:val="4"/>
          </w:tcPr>
          <w:p w:rsidR="006F7972" w:rsidRDefault="006D1C03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Сафина Василя Ибрагимовна</w:t>
            </w:r>
            <w:r w:rsidR="001729C6">
              <w:rPr>
                <w:rFonts w:ascii="PT Astra Serif" w:hAnsi="PT Astra Serif"/>
              </w:rPr>
              <w:t>, директор</w:t>
            </w:r>
          </w:p>
        </w:tc>
        <w:tc>
          <w:tcPr>
            <w:tcW w:w="2310" w:type="dxa"/>
            <w:gridSpan w:val="2"/>
          </w:tcPr>
          <w:p w:rsidR="006F7972" w:rsidRPr="00B42957" w:rsidRDefault="003F7939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реализовано</w:t>
            </w:r>
            <w:bookmarkStart w:id="0" w:name="_GoBack"/>
            <w:bookmarkEnd w:id="0"/>
          </w:p>
        </w:tc>
        <w:tc>
          <w:tcPr>
            <w:tcW w:w="2315" w:type="dxa"/>
            <w:gridSpan w:val="3"/>
          </w:tcPr>
          <w:p w:rsidR="006F7972" w:rsidRPr="00B42957" w:rsidRDefault="006D1C03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30.08.2022</w:t>
            </w:r>
          </w:p>
        </w:tc>
      </w:tr>
    </w:tbl>
    <w:p w:rsidR="00C97A8E" w:rsidRDefault="00C97A8E" w:rsidP="0021107E">
      <w:pPr>
        <w:pStyle w:val="Default"/>
      </w:pPr>
      <w:r w:rsidRPr="00B42957">
        <w:rPr>
          <w:rFonts w:ascii="PT Astra Serif" w:hAnsi="PT Astra Serif"/>
          <w:sz w:val="20"/>
          <w:szCs w:val="20"/>
        </w:rPr>
        <w:t xml:space="preserve"> </w:t>
      </w:r>
    </w:p>
    <w:sectPr w:rsidR="00C97A8E" w:rsidSect="00B429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00"/>
    <w:rsid w:val="00041CB0"/>
    <w:rsid w:val="00113144"/>
    <w:rsid w:val="001729C6"/>
    <w:rsid w:val="00184185"/>
    <w:rsid w:val="001E7F16"/>
    <w:rsid w:val="0021107E"/>
    <w:rsid w:val="00294800"/>
    <w:rsid w:val="002D6F00"/>
    <w:rsid w:val="003A68ED"/>
    <w:rsid w:val="003F7939"/>
    <w:rsid w:val="006D1C03"/>
    <w:rsid w:val="006F7972"/>
    <w:rsid w:val="00764D00"/>
    <w:rsid w:val="00877DC5"/>
    <w:rsid w:val="00A0672E"/>
    <w:rsid w:val="00A92F8B"/>
    <w:rsid w:val="00B42957"/>
    <w:rsid w:val="00BD42E1"/>
    <w:rsid w:val="00C20E21"/>
    <w:rsid w:val="00C32216"/>
    <w:rsid w:val="00C97A8E"/>
    <w:rsid w:val="00E8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92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F8B"/>
  </w:style>
  <w:style w:type="paragraph" w:styleId="a5">
    <w:name w:val="Balloon Text"/>
    <w:basedOn w:val="a"/>
    <w:link w:val="a6"/>
    <w:uiPriority w:val="99"/>
    <w:semiHidden/>
    <w:unhideWhenUsed/>
    <w:rsid w:val="0029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92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F8B"/>
  </w:style>
  <w:style w:type="paragraph" w:styleId="a5">
    <w:name w:val="Balloon Text"/>
    <w:basedOn w:val="a"/>
    <w:link w:val="a6"/>
    <w:uiPriority w:val="99"/>
    <w:semiHidden/>
    <w:unhideWhenUsed/>
    <w:rsid w:val="0029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4634-C250-445D-9B27-1B3969F9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Михеева</dc:creator>
  <cp:lastModifiedBy>Алексей Матвеев</cp:lastModifiedBy>
  <cp:revision>2</cp:revision>
  <cp:lastPrinted>2022-04-01T15:17:00Z</cp:lastPrinted>
  <dcterms:created xsi:type="dcterms:W3CDTF">2022-08-02T06:45:00Z</dcterms:created>
  <dcterms:modified xsi:type="dcterms:W3CDTF">2022-08-02T06:45:00Z</dcterms:modified>
</cp:coreProperties>
</file>